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60DA90DB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8560D3">
        <w:rPr>
          <w:rFonts w:ascii="Times New Roman" w:hAnsi="Times New Roman" w:cs="Times New Roman"/>
        </w:rPr>
        <w:t>053-01/23-01/45</w:t>
      </w:r>
    </w:p>
    <w:p w14:paraId="2F867E3C" w14:textId="43DB91B1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752393">
        <w:rPr>
          <w:rFonts w:ascii="Times New Roman" w:hAnsi="Times New Roman" w:cs="Times New Roman"/>
        </w:rPr>
        <w:t>2125-</w:t>
      </w:r>
      <w:r w:rsidR="00917494">
        <w:rPr>
          <w:rFonts w:ascii="Times New Roman" w:hAnsi="Times New Roman" w:cs="Times New Roman"/>
        </w:rPr>
        <w:t>12-</w:t>
      </w:r>
      <w:r w:rsidR="00026C79">
        <w:rPr>
          <w:rFonts w:ascii="Times New Roman" w:hAnsi="Times New Roman" w:cs="Times New Roman"/>
        </w:rPr>
        <w:t>02/02-2</w:t>
      </w:r>
      <w:r w:rsidR="008560D3">
        <w:rPr>
          <w:rFonts w:ascii="Times New Roman" w:hAnsi="Times New Roman" w:cs="Times New Roman"/>
        </w:rPr>
        <w:t>4</w:t>
      </w:r>
      <w:r w:rsidR="00026C79">
        <w:rPr>
          <w:rFonts w:ascii="Times New Roman" w:hAnsi="Times New Roman" w:cs="Times New Roman"/>
        </w:rPr>
        <w:t>-0</w:t>
      </w:r>
      <w:r w:rsidR="00E62390">
        <w:rPr>
          <w:rFonts w:ascii="Times New Roman" w:hAnsi="Times New Roman" w:cs="Times New Roman"/>
        </w:rPr>
        <w:t>4</w:t>
      </w:r>
    </w:p>
    <w:p w14:paraId="55A581FD" w14:textId="49A39F92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8560D3">
        <w:rPr>
          <w:rFonts w:ascii="Times New Roman" w:hAnsi="Times New Roman" w:cs="Times New Roman"/>
        </w:rPr>
        <w:t>28</w:t>
      </w:r>
      <w:r w:rsidR="00755A4A">
        <w:rPr>
          <w:rFonts w:ascii="Times New Roman" w:hAnsi="Times New Roman" w:cs="Times New Roman"/>
        </w:rPr>
        <w:t>.</w:t>
      </w:r>
      <w:r w:rsidR="008560D3">
        <w:rPr>
          <w:rFonts w:ascii="Times New Roman" w:hAnsi="Times New Roman" w:cs="Times New Roman"/>
        </w:rPr>
        <w:t>08</w:t>
      </w:r>
      <w:r w:rsidR="00755A4A">
        <w:rPr>
          <w:rFonts w:ascii="Times New Roman" w:hAnsi="Times New Roman" w:cs="Times New Roman"/>
        </w:rPr>
        <w:t>.202</w:t>
      </w:r>
      <w:r w:rsidR="008560D3">
        <w:rPr>
          <w:rFonts w:ascii="Times New Roman" w:hAnsi="Times New Roman" w:cs="Times New Roman"/>
        </w:rPr>
        <w:t>4</w:t>
      </w:r>
      <w:r w:rsidR="00755A4A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79D9E43E" w14:textId="5E7D1749" w:rsidR="00500A4E" w:rsidRPr="002A0AB1" w:rsidRDefault="00F44779" w:rsidP="00F44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4779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Pr="00F4477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560D3">
        <w:rPr>
          <w:rFonts w:ascii="Times New Roman" w:hAnsi="Times New Roman" w:cs="Times New Roman"/>
          <w:b/>
          <w:bCs/>
          <w:sz w:val="24"/>
          <w:szCs w:val="24"/>
        </w:rPr>
        <w:t>proglašenj</w:t>
      </w:r>
      <w:r w:rsidR="00E565AE">
        <w:rPr>
          <w:rFonts w:ascii="Times New Roman" w:hAnsi="Times New Roman" w:cs="Times New Roman"/>
          <w:b/>
          <w:bCs/>
          <w:sz w:val="24"/>
          <w:szCs w:val="24"/>
        </w:rPr>
        <w:t xml:space="preserve">u statusa javnog dobra na dijelu kat.čest.br. </w:t>
      </w:r>
      <w:r w:rsidR="008560D3">
        <w:rPr>
          <w:rFonts w:ascii="Times New Roman" w:hAnsi="Times New Roman" w:cs="Times New Roman"/>
          <w:b/>
          <w:bCs/>
          <w:sz w:val="24"/>
          <w:szCs w:val="24"/>
        </w:rPr>
        <w:t>689/1, 702, 703/1, 703/4 i 708/1</w:t>
      </w:r>
      <w:r w:rsidR="0060444A">
        <w:rPr>
          <w:rFonts w:ascii="Times New Roman" w:hAnsi="Times New Roman" w:cs="Times New Roman"/>
          <w:b/>
          <w:bCs/>
          <w:sz w:val="24"/>
          <w:szCs w:val="24"/>
        </w:rPr>
        <w:t xml:space="preserve"> KO </w:t>
      </w:r>
      <w:r w:rsidR="00E62390">
        <w:rPr>
          <w:rFonts w:ascii="Times New Roman" w:hAnsi="Times New Roman" w:cs="Times New Roman"/>
          <w:b/>
          <w:bCs/>
          <w:sz w:val="24"/>
          <w:szCs w:val="24"/>
        </w:rPr>
        <w:t>Kurjak</w:t>
      </w: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BB437" w14:textId="407E56B4" w:rsidR="00E62390" w:rsidRPr="00E62390" w:rsidRDefault="00500A4E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6A534C" w:rsidRPr="006A534C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r w:rsidR="00E6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225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62390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proglašenju statusa nerazvrstane ceste - javnog dobra u općoj uporabi</w:t>
      </w:r>
      <w:r w:rsidR="00E62390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2A0AB1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270D109A" w:rsidR="00E52D48" w:rsidRPr="00CC1978" w:rsidRDefault="00917494" w:rsidP="00917494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Javno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otvoreno je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856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56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– </w:t>
      </w:r>
      <w:r w:rsidR="00856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56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56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.g.</w:t>
      </w:r>
    </w:p>
    <w:p w14:paraId="6299F3CD" w14:textId="2A390DFC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8560D3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31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60D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331BB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560D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31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Josip Seuček,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B4C05"/>
    <w:rsid w:val="005F75CC"/>
    <w:rsid w:val="0060444A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917494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52D48"/>
    <w:rsid w:val="00E565AE"/>
    <w:rsid w:val="00E62390"/>
    <w:rsid w:val="00E705A1"/>
    <w:rsid w:val="00E80B3E"/>
    <w:rsid w:val="00E92766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Zlatko Brkić</cp:lastModifiedBy>
  <cp:revision>4</cp:revision>
  <cp:lastPrinted>2022-02-03T06:42:00Z</cp:lastPrinted>
  <dcterms:created xsi:type="dcterms:W3CDTF">2024-08-28T11:54:00Z</dcterms:created>
  <dcterms:modified xsi:type="dcterms:W3CDTF">2024-08-28T12:06:00Z</dcterms:modified>
</cp:coreProperties>
</file>